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D96" w:rsidRDefault="001A04C7" w:rsidP="008B2189">
      <w:pPr>
        <w:jc w:val="center"/>
        <w:rPr>
          <w:sz w:val="96"/>
          <w:szCs w:val="96"/>
        </w:rPr>
      </w:pPr>
      <w:proofErr w:type="spellStart"/>
      <w:r>
        <w:rPr>
          <w:sz w:val="96"/>
          <w:szCs w:val="96"/>
        </w:rPr>
        <w:t>Tropicano</w:t>
      </w:r>
      <w:proofErr w:type="spellEnd"/>
      <w:r>
        <w:rPr>
          <w:sz w:val="96"/>
          <w:szCs w:val="96"/>
        </w:rPr>
        <w:t xml:space="preserve"> Island Continued…</w:t>
      </w:r>
    </w:p>
    <w:p w:rsidR="001A04C7" w:rsidRDefault="001A04C7" w:rsidP="008B2189">
      <w:pPr>
        <w:jc w:val="center"/>
      </w:pPr>
    </w:p>
    <w:p w:rsidR="001A04C7" w:rsidRDefault="001A04C7" w:rsidP="008B2189">
      <w:pPr>
        <w:jc w:val="center"/>
      </w:pPr>
    </w:p>
    <w:p w:rsidR="001A04C7" w:rsidRDefault="001A04C7" w:rsidP="001A04C7">
      <w:pPr>
        <w:rPr>
          <w:rFonts w:ascii="Arial Rounded MT Bold" w:hAnsi="Arial Rounded MT Bold"/>
          <w:sz w:val="36"/>
          <w:szCs w:val="36"/>
        </w:rPr>
      </w:pPr>
      <w:r>
        <w:rPr>
          <w:rFonts w:ascii="Arial Rounded MT Bold" w:hAnsi="Arial Rounded MT Bold"/>
          <w:sz w:val="36"/>
          <w:szCs w:val="36"/>
        </w:rPr>
        <w:t xml:space="preserve">   Food Facts</w:t>
      </w:r>
    </w:p>
    <w:p w:rsidR="001A04C7" w:rsidRDefault="001A04C7" w:rsidP="001A04C7">
      <w:pPr>
        <w:rPr>
          <w:rFonts w:ascii="Arial Rounded MT Bold" w:hAnsi="Arial Rounded MT Bold"/>
          <w:sz w:val="32"/>
          <w:szCs w:val="32"/>
        </w:rPr>
      </w:pPr>
      <w:proofErr w:type="spellStart"/>
      <w:r>
        <w:rPr>
          <w:rFonts w:ascii="Arial Rounded MT Bold" w:hAnsi="Arial Rounded MT Bold"/>
          <w:sz w:val="32"/>
          <w:szCs w:val="32"/>
        </w:rPr>
        <w:t>Tropicano</w:t>
      </w:r>
      <w:proofErr w:type="spellEnd"/>
      <w:r>
        <w:rPr>
          <w:rFonts w:ascii="Arial Rounded MT Bold" w:hAnsi="Arial Rounded MT Bold"/>
          <w:sz w:val="32"/>
          <w:szCs w:val="32"/>
        </w:rPr>
        <w:t xml:space="preserve"> is known for </w:t>
      </w:r>
      <w:proofErr w:type="spellStart"/>
      <w:proofErr w:type="gramStart"/>
      <w:r>
        <w:rPr>
          <w:rFonts w:ascii="Arial Rounded MT Bold" w:hAnsi="Arial Rounded MT Bold"/>
          <w:sz w:val="32"/>
          <w:szCs w:val="32"/>
        </w:rPr>
        <w:t>it’s</w:t>
      </w:r>
      <w:proofErr w:type="spellEnd"/>
      <w:proofErr w:type="gramEnd"/>
      <w:r>
        <w:rPr>
          <w:rFonts w:ascii="Arial Rounded MT Bold" w:hAnsi="Arial Rounded MT Bold"/>
          <w:sz w:val="32"/>
          <w:szCs w:val="32"/>
        </w:rPr>
        <w:t xml:space="preserve"> huge variety of seafood. One of our specialty restaurant’s Sea Food Galore is a family restaurant. At SFG they have absolutely no menus! You can ask for anything and they will make it! </w:t>
      </w:r>
      <w:proofErr w:type="spellStart"/>
      <w:r>
        <w:rPr>
          <w:rFonts w:ascii="Arial Rounded MT Bold" w:hAnsi="Arial Rounded MT Bold"/>
          <w:sz w:val="32"/>
          <w:szCs w:val="32"/>
        </w:rPr>
        <w:t>Tropicano</w:t>
      </w:r>
      <w:proofErr w:type="spellEnd"/>
      <w:r>
        <w:rPr>
          <w:rFonts w:ascii="Arial Rounded MT Bold" w:hAnsi="Arial Rounded MT Bold"/>
          <w:sz w:val="32"/>
          <w:szCs w:val="32"/>
        </w:rPr>
        <w:t xml:space="preserve"> is also known for crab and oranges.</w:t>
      </w:r>
    </w:p>
    <w:p w:rsidR="00625CB6" w:rsidRDefault="001A04C7" w:rsidP="001A04C7">
      <w:pPr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 xml:space="preserve">          </w:t>
      </w:r>
    </w:p>
    <w:p w:rsidR="001A04C7" w:rsidRDefault="001A04C7" w:rsidP="001A04C7">
      <w:pPr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 xml:space="preserve">                                                    </w:t>
      </w:r>
      <w:r>
        <w:rPr>
          <w:rFonts w:ascii="Arial" w:hAnsi="Arial" w:cs="Arial"/>
          <w:noProof/>
          <w:color w:val="1122CC"/>
        </w:rPr>
        <w:drawing>
          <wp:inline distT="0" distB="0" distL="0" distR="0" wp14:anchorId="7EF0BEDD" wp14:editId="43A229D7">
            <wp:extent cx="2171700" cy="2114550"/>
            <wp:effectExtent l="0" t="0" r="0" b="0"/>
            <wp:docPr id="1" name="rg_hi" descr="http://t0.gstatic.com/images?q=tbn:ANd9GcSWj0b7-RG1MnjUAzOWmhILoNqN5M8zGo6UmCd-0uOwXTMc1Ix0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Wj0b7-RG1MnjUAzOWmhILoNqN5M8zGo6UmCd-0uOwXTMc1Ix0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CB6" w:rsidRDefault="00625CB6" w:rsidP="001A04C7">
      <w:pPr>
        <w:rPr>
          <w:rFonts w:ascii="Arial Rounded MT Bold" w:hAnsi="Arial Rounded MT Bold"/>
          <w:sz w:val="36"/>
          <w:szCs w:val="36"/>
        </w:rPr>
      </w:pPr>
      <w:r>
        <w:rPr>
          <w:rFonts w:ascii="Arial Rounded MT Bold" w:hAnsi="Arial Rounded MT Bold"/>
          <w:sz w:val="36"/>
          <w:szCs w:val="36"/>
        </w:rPr>
        <w:t xml:space="preserve">   School</w:t>
      </w:r>
    </w:p>
    <w:p w:rsidR="00625CB6" w:rsidRDefault="00625CB6" w:rsidP="00D52BF8">
      <w:pPr>
        <w:jc w:val="center"/>
        <w:rPr>
          <w:rFonts w:ascii="Arial Rounded MT Bold" w:hAnsi="Arial Rounded MT Bold"/>
          <w:sz w:val="28"/>
          <w:szCs w:val="28"/>
        </w:rPr>
      </w:pPr>
      <w:r w:rsidRPr="00625CB6">
        <w:rPr>
          <w:rFonts w:ascii="Arial Rounded MT Bold" w:hAnsi="Arial Rounded MT Bold"/>
          <w:sz w:val="28"/>
          <w:szCs w:val="28"/>
        </w:rPr>
        <w:t xml:space="preserve">At age 5 kids will start kindergarten, and go to school until they are 9. Schools in </w:t>
      </w:r>
      <w:proofErr w:type="spellStart"/>
      <w:r w:rsidRPr="00625CB6">
        <w:rPr>
          <w:rFonts w:ascii="Arial Rounded MT Bold" w:hAnsi="Arial Rounded MT Bold"/>
          <w:sz w:val="28"/>
          <w:szCs w:val="28"/>
        </w:rPr>
        <w:t>Tropicano</w:t>
      </w:r>
      <w:proofErr w:type="spellEnd"/>
      <w:r w:rsidRPr="00625CB6">
        <w:rPr>
          <w:rFonts w:ascii="Arial Rounded MT Bold" w:hAnsi="Arial Rounded MT Bold"/>
          <w:sz w:val="28"/>
          <w:szCs w:val="28"/>
        </w:rPr>
        <w:t xml:space="preserve"> Island don’t have to wear uniforms</w:t>
      </w:r>
      <w:r>
        <w:rPr>
          <w:rFonts w:ascii="Arial Rounded MT Bold" w:hAnsi="Arial Rounded MT Bold"/>
          <w:sz w:val="28"/>
          <w:szCs w:val="28"/>
        </w:rPr>
        <w:t>. The length</w:t>
      </w:r>
      <w:r w:rsidR="00D52BF8">
        <w:rPr>
          <w:rFonts w:ascii="Arial Rounded MT Bold" w:hAnsi="Arial Rounded MT Bold"/>
          <w:sz w:val="28"/>
          <w:szCs w:val="28"/>
        </w:rPr>
        <w:t xml:space="preserve"> of the school day is 11:00 a.m. until 1:30 in the afternoon.</w:t>
      </w:r>
    </w:p>
    <w:p w:rsidR="00D52BF8" w:rsidRPr="00625CB6" w:rsidRDefault="00D52BF8" w:rsidP="00D52BF8">
      <w:pPr>
        <w:jc w:val="center"/>
        <w:rPr>
          <w:rFonts w:ascii="Arial Rounded MT Bold" w:hAnsi="Arial Rounded MT Bold"/>
          <w:sz w:val="28"/>
          <w:szCs w:val="28"/>
        </w:rPr>
      </w:pPr>
      <w:bookmarkStart w:id="0" w:name="_GoBack"/>
      <w:bookmarkEnd w:id="0"/>
    </w:p>
    <w:p w:rsidR="00625CB6" w:rsidRPr="00625CB6" w:rsidRDefault="00625CB6" w:rsidP="001A04C7">
      <w:pPr>
        <w:rPr>
          <w:rFonts w:ascii="Arial Rounded MT Bold" w:hAnsi="Arial Rounded MT Bold"/>
          <w:sz w:val="36"/>
          <w:szCs w:val="36"/>
        </w:rPr>
      </w:pPr>
    </w:p>
    <w:sectPr w:rsidR="00625CB6" w:rsidRPr="00625C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189"/>
    <w:rsid w:val="001A04C7"/>
    <w:rsid w:val="005F4D96"/>
    <w:rsid w:val="00625CB6"/>
    <w:rsid w:val="008B2189"/>
    <w:rsid w:val="00D5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4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4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imgres?imgurl=http://images.paraorkut.com/img/pics/images/o/oranges-13942.jpg&amp;imgrefurl=http://www.graphicshunt.com/tags/1/oranges.htm&amp;h=480&amp;w=493&amp;sz=60&amp;tbnid=atCsgqLZBGRh7M:&amp;tbnh=90&amp;tbnw=92&amp;prev=/search?q=oranges&amp;tbm=isch&amp;tbo=u&amp;zoom=1&amp;q=oranges&amp;docid=e1Wclf7ZGcQB3M&amp;hl=en&amp;sa=X&amp;ei=EluDTpTqN-OOsQLnu62jDw&amp;ved=0CFMQ9QEwBA&amp;dur=82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2011-09-28T17:15:00Z</dcterms:created>
  <dcterms:modified xsi:type="dcterms:W3CDTF">2011-09-28T17:49:00Z</dcterms:modified>
</cp:coreProperties>
</file>