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42" w:rsidRDefault="00736CD9" w:rsidP="00736CD9">
      <w:pPr>
        <w:jc w:val="center"/>
        <w:rPr>
          <w:rFonts w:ascii="Century Gothic" w:hAnsi="Century Gothic"/>
          <w:b/>
          <w:color w:val="215868" w:themeColor="accent5" w:themeShade="80"/>
          <w:sz w:val="40"/>
          <w:szCs w:val="40"/>
          <w:u w:val="single"/>
        </w:rPr>
      </w:pPr>
      <w:r w:rsidRPr="00736CD9">
        <w:rPr>
          <w:rFonts w:ascii="Century Gothic" w:hAnsi="Century Gothic"/>
          <w:b/>
          <w:color w:val="215868" w:themeColor="accent5" w:themeShade="80"/>
          <w:sz w:val="40"/>
          <w:szCs w:val="40"/>
          <w:u w:val="single"/>
        </w:rPr>
        <w:t>Laws Of Sunshine Island</w:t>
      </w:r>
      <w:r w:rsidR="000A5446">
        <w:rPr>
          <w:rFonts w:ascii="Century Gothic" w:hAnsi="Century Gothic"/>
          <w:b/>
          <w:color w:val="215868" w:themeColor="accent5" w:themeShade="80"/>
          <w:sz w:val="40"/>
          <w:szCs w:val="40"/>
          <w:u w:val="single"/>
        </w:rPr>
        <w:t xml:space="preserve"> (A Few)</w:t>
      </w:r>
      <w:bookmarkStart w:id="0" w:name="_GoBack"/>
      <w:bookmarkEnd w:id="0"/>
    </w:p>
    <w:p w:rsidR="00736CD9" w:rsidRPr="000A5446" w:rsidRDefault="00736CD9" w:rsidP="00736CD9">
      <w:pPr>
        <w:jc w:val="center"/>
        <w:rPr>
          <w:rFonts w:ascii="Century Gothic" w:hAnsi="Century Gothic"/>
          <w:color w:val="31849B" w:themeColor="accent5" w:themeShade="BF"/>
          <w:sz w:val="36"/>
          <w:szCs w:val="36"/>
        </w:rPr>
      </w:pPr>
      <w:r w:rsidRPr="00736CD9">
        <w:rPr>
          <w:rFonts w:ascii="Century Gothic" w:hAnsi="Century Gothic"/>
          <w:color w:val="31849B" w:themeColor="accent5" w:themeShade="BF"/>
          <w:sz w:val="36"/>
          <w:szCs w:val="36"/>
        </w:rPr>
        <w:t xml:space="preserve">There aren’t any stupid laws to Sunshine Land, only reasonable ones. </w:t>
      </w:r>
      <w:r w:rsidRPr="00736CD9">
        <w:rPr>
          <w:rFonts w:ascii="Century Gothic" w:hAnsi="Century Gothic"/>
          <w:color w:val="92CDDC" w:themeColor="accent5" w:themeTint="99"/>
          <w:sz w:val="36"/>
          <w:szCs w:val="36"/>
        </w:rPr>
        <w:t xml:space="preserve">I banned littering on Sunshine Island and Sunshine Ocean because I believe that we should live a on a clean Earth and swim in, mostly, clean water. </w:t>
      </w:r>
      <w:r w:rsidRPr="00736CD9">
        <w:rPr>
          <w:rFonts w:ascii="Century Gothic" w:hAnsi="Century Gothic"/>
          <w:color w:val="215868" w:themeColor="accent5" w:themeShade="80"/>
          <w:sz w:val="36"/>
          <w:szCs w:val="36"/>
        </w:rPr>
        <w:t>I also made a law of no robbing</w:t>
      </w:r>
      <w:r>
        <w:rPr>
          <w:rFonts w:ascii="Century Gothic" w:hAnsi="Century Gothic"/>
          <w:color w:val="215868" w:themeColor="accent5" w:themeShade="80"/>
          <w:sz w:val="36"/>
          <w:szCs w:val="36"/>
        </w:rPr>
        <w:t>, stealing,</w:t>
      </w:r>
      <w:r w:rsidRPr="00736CD9">
        <w:rPr>
          <w:rFonts w:ascii="Century Gothic" w:hAnsi="Century Gothic"/>
          <w:color w:val="215868" w:themeColor="accent5" w:themeShade="80"/>
          <w:sz w:val="36"/>
          <w:szCs w:val="36"/>
        </w:rPr>
        <w:t xml:space="preserve"> or any sort of crime because my island is a safe place to live. </w:t>
      </w:r>
      <w:r w:rsidRPr="00736CD9">
        <w:rPr>
          <w:rFonts w:ascii="Century Gothic" w:hAnsi="Century Gothic"/>
          <w:color w:val="31849B" w:themeColor="accent5" w:themeShade="BF"/>
          <w:sz w:val="36"/>
          <w:szCs w:val="36"/>
        </w:rPr>
        <w:t xml:space="preserve">Any criminal who is caught is thrown to jail for 5+ years, depending how bad the crime was. </w:t>
      </w:r>
      <w:r w:rsidRPr="00736CD9">
        <w:rPr>
          <w:rFonts w:ascii="Century Gothic" w:hAnsi="Century Gothic"/>
          <w:color w:val="92CDDC" w:themeColor="accent5" w:themeTint="99"/>
          <w:sz w:val="36"/>
          <w:szCs w:val="36"/>
        </w:rPr>
        <w:t>They must sign a contract to never do it again when they get released or never come to Sunshine Island again</w:t>
      </w:r>
      <w:r>
        <w:rPr>
          <w:rFonts w:ascii="Century Gothic" w:hAnsi="Century Gothic"/>
          <w:color w:val="92CDDC" w:themeColor="accent5" w:themeTint="99"/>
          <w:sz w:val="36"/>
          <w:szCs w:val="36"/>
        </w:rPr>
        <w:t xml:space="preserve"> just to keep it safe</w:t>
      </w:r>
      <w:r w:rsidRPr="00736CD9">
        <w:rPr>
          <w:rFonts w:ascii="Century Gothic" w:hAnsi="Century Gothic"/>
          <w:color w:val="92CDDC" w:themeColor="accent5" w:themeTint="99"/>
          <w:sz w:val="36"/>
          <w:szCs w:val="36"/>
        </w:rPr>
        <w:t>.</w:t>
      </w:r>
      <w:r>
        <w:rPr>
          <w:rFonts w:ascii="Century Gothic" w:hAnsi="Century Gothic"/>
          <w:color w:val="215868" w:themeColor="accent5" w:themeShade="80"/>
          <w:sz w:val="36"/>
          <w:szCs w:val="36"/>
        </w:rPr>
        <w:t xml:space="preserve"> On sunshine land there is no loitering at hotels, restaurants, or any type of building like that. </w:t>
      </w:r>
      <w:r>
        <w:rPr>
          <w:rFonts w:ascii="Century Gothic" w:hAnsi="Century Gothic"/>
          <w:color w:val="31849B" w:themeColor="accent5" w:themeShade="BF"/>
          <w:sz w:val="36"/>
          <w:szCs w:val="36"/>
        </w:rPr>
        <w:t xml:space="preserve">I made that rule because people shouldn’t be allowed just to use people’s land and do nothing. </w:t>
      </w:r>
      <w:r>
        <w:rPr>
          <w:rFonts w:ascii="Century Gothic" w:hAnsi="Century Gothic"/>
          <w:color w:val="92CDDC" w:themeColor="accent5" w:themeTint="99"/>
          <w:sz w:val="36"/>
          <w:szCs w:val="36"/>
        </w:rPr>
        <w:t xml:space="preserve">They should have to do something like buy a room, get a steak, or even just buy a cookie. </w:t>
      </w:r>
      <w:r w:rsidR="0087296B">
        <w:rPr>
          <w:rFonts w:ascii="Century Gothic" w:hAnsi="Century Gothic"/>
          <w:color w:val="215868" w:themeColor="accent5" w:themeShade="80"/>
          <w:sz w:val="36"/>
          <w:szCs w:val="36"/>
        </w:rPr>
        <w:t xml:space="preserve">No trespassing or vandalizing because you should not go onto other property without permission and vandalizing is not right because </w:t>
      </w:r>
      <w:r w:rsidR="000A5446">
        <w:rPr>
          <w:rFonts w:ascii="Century Gothic" w:hAnsi="Century Gothic"/>
          <w:color w:val="215868" w:themeColor="accent5" w:themeShade="80"/>
          <w:sz w:val="36"/>
          <w:szCs w:val="36"/>
        </w:rPr>
        <w:t xml:space="preserve">you should only destroy your own property. </w:t>
      </w:r>
      <w:r w:rsidRPr="000A5446">
        <w:rPr>
          <w:rFonts w:ascii="Century Gothic" w:hAnsi="Century Gothic"/>
          <w:color w:val="31849B" w:themeColor="accent5" w:themeShade="BF"/>
          <w:sz w:val="36"/>
          <w:szCs w:val="36"/>
        </w:rPr>
        <w:t xml:space="preserve">Most of my laws are to keep Sunshine Island clean, safe, and fair. </w:t>
      </w:r>
    </w:p>
    <w:p w:rsidR="00736CD9" w:rsidRDefault="00736CD9" w:rsidP="00736CD9">
      <w:pPr>
        <w:jc w:val="center"/>
        <w:rPr>
          <w:rFonts w:ascii="Century Gothic" w:hAnsi="Century Gothic"/>
          <w:b/>
          <w:color w:val="548DD4" w:themeColor="text2" w:themeTint="99"/>
          <w:sz w:val="40"/>
          <w:szCs w:val="40"/>
          <w:u w:val="single"/>
        </w:rPr>
      </w:pPr>
    </w:p>
    <w:p w:rsidR="000A5446" w:rsidRPr="000A5446" w:rsidRDefault="000A5446" w:rsidP="00736CD9">
      <w:pPr>
        <w:jc w:val="center"/>
        <w:rPr>
          <w:rFonts w:ascii="Century Gothic" w:hAnsi="Century Gothic"/>
          <w:b/>
          <w:color w:val="92CDDC" w:themeColor="accent5" w:themeTint="99"/>
          <w:sz w:val="40"/>
          <w:szCs w:val="40"/>
        </w:rPr>
      </w:pPr>
      <w:r w:rsidRPr="000A5446">
        <w:rPr>
          <w:rFonts w:ascii="Century Gothic" w:hAnsi="Century Gothic"/>
          <w:b/>
          <w:color w:val="92CDDC" w:themeColor="accent5" w:themeTint="99"/>
          <w:sz w:val="40"/>
          <w:szCs w:val="40"/>
        </w:rPr>
        <w:t>*Scroll*</w:t>
      </w:r>
    </w:p>
    <w:p w:rsidR="000A5446" w:rsidRPr="000A5446" w:rsidRDefault="000A5446" w:rsidP="00736CD9">
      <w:pPr>
        <w:jc w:val="center"/>
        <w:rPr>
          <w:rFonts w:ascii="Century Gothic" w:hAnsi="Century Gothic"/>
          <w:b/>
          <w:i/>
          <w:color w:val="215868" w:themeColor="accent5" w:themeShade="80"/>
          <w:sz w:val="40"/>
          <w:szCs w:val="40"/>
        </w:rPr>
      </w:pPr>
      <w:r w:rsidRPr="000A5446">
        <w:rPr>
          <w:rFonts w:ascii="Century Gothic" w:hAnsi="Century Gothic"/>
          <w:b/>
          <w:noProof/>
          <w:color w:val="215868" w:themeColor="accent5" w:themeShade="80"/>
          <w:sz w:val="40"/>
          <w:szCs w:val="40"/>
          <w:u w:val="single"/>
        </w:rPr>
        <w:lastRenderedPageBreak/>
        <w:drawing>
          <wp:anchor distT="0" distB="0" distL="114300" distR="114300" simplePos="0" relativeHeight="251659264" behindDoc="1" locked="0" layoutInCell="1" allowOverlap="1" wp14:anchorId="1E1942A2" wp14:editId="4A1DF633">
            <wp:simplePos x="0" y="0"/>
            <wp:positionH relativeFrom="column">
              <wp:posOffset>752475</wp:posOffset>
            </wp:positionH>
            <wp:positionV relativeFrom="paragraph">
              <wp:posOffset>4209415</wp:posOffset>
            </wp:positionV>
            <wp:extent cx="4400550" cy="3295650"/>
            <wp:effectExtent l="0" t="0" r="0" b="0"/>
            <wp:wrapTight wrapText="bothSides">
              <wp:wrapPolygon edited="0">
                <wp:start x="0" y="0"/>
                <wp:lineTo x="0" y="21475"/>
                <wp:lineTo x="21506" y="21475"/>
                <wp:lineTo x="215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vadilis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446">
        <w:rPr>
          <w:rFonts w:ascii="Century Gothic" w:hAnsi="Century Gothic"/>
          <w:b/>
          <w:noProof/>
          <w:color w:val="215868" w:themeColor="accent5" w:themeShade="80"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 wp14:anchorId="5847BE18" wp14:editId="53547675">
            <wp:simplePos x="0" y="0"/>
            <wp:positionH relativeFrom="column">
              <wp:posOffset>95250</wp:posOffset>
            </wp:positionH>
            <wp:positionV relativeFrom="paragraph">
              <wp:posOffset>-600075</wp:posOffset>
            </wp:positionV>
            <wp:extent cx="5943600" cy="4169410"/>
            <wp:effectExtent l="0" t="0" r="0" b="2540"/>
            <wp:wrapTight wrapText="bothSides">
              <wp:wrapPolygon edited="0">
                <wp:start x="0" y="0"/>
                <wp:lineTo x="0" y="21514"/>
                <wp:lineTo x="21531" y="21514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 Litterin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446">
        <w:rPr>
          <w:rFonts w:ascii="Century Gothic" w:hAnsi="Century Gothic"/>
          <w:b/>
          <w:i/>
          <w:color w:val="215868" w:themeColor="accent5" w:themeShade="80"/>
          <w:sz w:val="40"/>
          <w:szCs w:val="40"/>
        </w:rPr>
        <w:t>The Picture Explains Our Problem…</w:t>
      </w:r>
    </w:p>
    <w:p w:rsidR="000A5446" w:rsidRDefault="000A5446" w:rsidP="00736CD9">
      <w:pPr>
        <w:jc w:val="center"/>
        <w:rPr>
          <w:rFonts w:ascii="Century Gothic" w:hAnsi="Century Gothic"/>
          <w:b/>
          <w:color w:val="548DD4" w:themeColor="text2" w:themeTint="99"/>
          <w:sz w:val="40"/>
          <w:szCs w:val="40"/>
          <w:u w:val="single"/>
        </w:rPr>
      </w:pPr>
    </w:p>
    <w:p w:rsidR="000A5446" w:rsidRP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P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P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P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P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Default="000A5446" w:rsidP="000A5446">
      <w:pPr>
        <w:rPr>
          <w:rFonts w:ascii="Century Gothic" w:hAnsi="Century Gothic"/>
          <w:sz w:val="40"/>
          <w:szCs w:val="40"/>
        </w:rPr>
      </w:pPr>
    </w:p>
    <w:p w:rsidR="000A5446" w:rsidRPr="000A5446" w:rsidRDefault="000A5446" w:rsidP="000A5446">
      <w:pPr>
        <w:jc w:val="center"/>
        <w:rPr>
          <w:rFonts w:ascii="Century Gothic" w:hAnsi="Century Gothic"/>
          <w:b/>
          <w:i/>
          <w:color w:val="31849B" w:themeColor="accent5" w:themeShade="BF"/>
          <w:sz w:val="40"/>
          <w:szCs w:val="40"/>
        </w:rPr>
      </w:pPr>
      <w:r w:rsidRPr="000A5446">
        <w:rPr>
          <w:rFonts w:ascii="Century Gothic" w:hAnsi="Century Gothic"/>
          <w:b/>
          <w:i/>
          <w:color w:val="31849B" w:themeColor="accent5" w:themeShade="BF"/>
          <w:sz w:val="40"/>
          <w:szCs w:val="40"/>
        </w:rPr>
        <w:t>NO VANDALISM</w:t>
      </w:r>
      <w:r>
        <w:rPr>
          <w:rFonts w:ascii="Century Gothic" w:hAnsi="Century Gothic"/>
          <w:b/>
          <w:i/>
          <w:color w:val="31849B" w:themeColor="accent5" w:themeShade="BF"/>
          <w:sz w:val="40"/>
          <w:szCs w:val="40"/>
        </w:rPr>
        <w:t>!</w:t>
      </w:r>
    </w:p>
    <w:sectPr w:rsidR="000A5446" w:rsidRPr="000A544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446" w:rsidRDefault="000A5446" w:rsidP="000A5446">
      <w:pPr>
        <w:spacing w:after="0" w:line="240" w:lineRule="auto"/>
      </w:pPr>
      <w:r>
        <w:separator/>
      </w:r>
    </w:p>
  </w:endnote>
  <w:endnote w:type="continuationSeparator" w:id="0">
    <w:p w:rsidR="000A5446" w:rsidRDefault="000A5446" w:rsidP="000A5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446540"/>
      <w:docPartObj>
        <w:docPartGallery w:val="Page Numbers (Bottom of Page)"/>
        <w:docPartUnique/>
      </w:docPartObj>
    </w:sdtPr>
    <w:sdtContent>
      <w:p w:rsidR="000A5446" w:rsidRDefault="000A5446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977EE45" wp14:editId="28FC8BAB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5446" w:rsidRDefault="000A5446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Pr="000A544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0A5446" w:rsidRDefault="000A5446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Pr="000A5446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446" w:rsidRDefault="000A5446" w:rsidP="000A5446">
      <w:pPr>
        <w:spacing w:after="0" w:line="240" w:lineRule="auto"/>
      </w:pPr>
      <w:r>
        <w:separator/>
      </w:r>
    </w:p>
  </w:footnote>
  <w:footnote w:type="continuationSeparator" w:id="0">
    <w:p w:rsidR="000A5446" w:rsidRDefault="000A5446" w:rsidP="000A54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9"/>
    <w:rsid w:val="000A5446"/>
    <w:rsid w:val="00351342"/>
    <w:rsid w:val="00736CD9"/>
    <w:rsid w:val="0087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446"/>
  </w:style>
  <w:style w:type="paragraph" w:styleId="Footer">
    <w:name w:val="footer"/>
    <w:basedOn w:val="Normal"/>
    <w:link w:val="FooterChar"/>
    <w:uiPriority w:val="99"/>
    <w:unhideWhenUsed/>
    <w:rsid w:val="000A5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446"/>
  </w:style>
  <w:style w:type="paragraph" w:styleId="BalloonText">
    <w:name w:val="Balloon Text"/>
    <w:basedOn w:val="Normal"/>
    <w:link w:val="BalloonTextChar"/>
    <w:uiPriority w:val="99"/>
    <w:semiHidden/>
    <w:unhideWhenUsed/>
    <w:rsid w:val="000A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446"/>
  </w:style>
  <w:style w:type="paragraph" w:styleId="Footer">
    <w:name w:val="footer"/>
    <w:basedOn w:val="Normal"/>
    <w:link w:val="FooterChar"/>
    <w:uiPriority w:val="99"/>
    <w:unhideWhenUsed/>
    <w:rsid w:val="000A54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446"/>
  </w:style>
  <w:style w:type="paragraph" w:styleId="BalloonText">
    <w:name w:val="Balloon Text"/>
    <w:basedOn w:val="Normal"/>
    <w:link w:val="BalloonTextChar"/>
    <w:uiPriority w:val="99"/>
    <w:semiHidden/>
    <w:unhideWhenUsed/>
    <w:rsid w:val="000A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Lucy Balistreri</dc:creator>
  <cp:lastModifiedBy>Lucy Balistreri</cp:lastModifiedBy>
  <cp:revision>2</cp:revision>
  <dcterms:created xsi:type="dcterms:W3CDTF">2011-09-29T22:59:00Z</dcterms:created>
  <dcterms:modified xsi:type="dcterms:W3CDTF">2011-09-29T23:18:00Z</dcterms:modified>
</cp:coreProperties>
</file>